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797A" w14:textId="0EC531B2" w:rsidR="00E83BD3" w:rsidRDefault="00000000">
      <w:pPr>
        <w:pStyle w:val="Title"/>
      </w:pPr>
      <w:r>
        <w:t>R</w:t>
      </w:r>
      <w:r w:rsidR="00C7488A">
        <w:t>T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Rules</w:t>
      </w:r>
    </w:p>
    <w:p w14:paraId="2C4F0960" w14:textId="41127B8F" w:rsidR="00E83BD3" w:rsidRDefault="00000000">
      <w:pPr>
        <w:spacing w:before="263"/>
        <w:ind w:left="23"/>
        <w:rPr>
          <w:rFonts w:ascii="Arial Black"/>
          <w:sz w:val="32"/>
        </w:rPr>
      </w:pPr>
      <w:r>
        <w:rPr>
          <w:rFonts w:ascii="Arial Black"/>
          <w:color w:val="FF0000"/>
          <w:sz w:val="32"/>
        </w:rPr>
        <w:t>Lists</w:t>
      </w:r>
      <w:r>
        <w:rPr>
          <w:rFonts w:ascii="Arial Black"/>
          <w:color w:val="FF0000"/>
          <w:spacing w:val="-11"/>
          <w:sz w:val="32"/>
        </w:rPr>
        <w:t xml:space="preserve"> </w:t>
      </w:r>
      <w:r>
        <w:rPr>
          <w:rFonts w:ascii="Arial Black"/>
          <w:color w:val="FF0000"/>
          <w:sz w:val="32"/>
        </w:rPr>
        <w:t>must</w:t>
      </w:r>
      <w:r>
        <w:rPr>
          <w:rFonts w:ascii="Arial Black"/>
          <w:color w:val="FF0000"/>
          <w:spacing w:val="-11"/>
          <w:sz w:val="32"/>
        </w:rPr>
        <w:t xml:space="preserve"> </w:t>
      </w:r>
      <w:r>
        <w:rPr>
          <w:rFonts w:ascii="Arial Black"/>
          <w:color w:val="FF0000"/>
          <w:sz w:val="32"/>
        </w:rPr>
        <w:t>be</w:t>
      </w:r>
      <w:r>
        <w:rPr>
          <w:rFonts w:ascii="Arial Black"/>
          <w:color w:val="FF0000"/>
          <w:spacing w:val="-8"/>
          <w:sz w:val="32"/>
        </w:rPr>
        <w:t xml:space="preserve"> </w:t>
      </w:r>
      <w:r>
        <w:rPr>
          <w:rFonts w:ascii="Arial Black"/>
          <w:color w:val="FF0000"/>
          <w:sz w:val="32"/>
        </w:rPr>
        <w:t>Submitted</w:t>
      </w:r>
      <w:r>
        <w:rPr>
          <w:rFonts w:ascii="Arial Black"/>
          <w:color w:val="FF0000"/>
          <w:spacing w:val="-10"/>
          <w:sz w:val="32"/>
        </w:rPr>
        <w:t xml:space="preserve"> </w:t>
      </w:r>
      <w:r>
        <w:rPr>
          <w:rFonts w:ascii="Arial Black"/>
          <w:color w:val="FF0000"/>
          <w:sz w:val="32"/>
        </w:rPr>
        <w:t>by</w:t>
      </w:r>
      <w:r>
        <w:rPr>
          <w:rFonts w:ascii="Arial Black"/>
          <w:color w:val="FF0000"/>
          <w:spacing w:val="-9"/>
          <w:sz w:val="32"/>
        </w:rPr>
        <w:t xml:space="preserve"> </w:t>
      </w:r>
      <w:r w:rsidR="00C7488A">
        <w:rPr>
          <w:rFonts w:ascii="Arial Black"/>
          <w:color w:val="FF0000"/>
          <w:spacing w:val="-9"/>
          <w:sz w:val="32"/>
        </w:rPr>
        <w:t xml:space="preserve">the </w:t>
      </w:r>
      <w:r>
        <w:rPr>
          <w:rFonts w:ascii="Arial Black"/>
          <w:color w:val="FF0000"/>
          <w:sz w:val="32"/>
        </w:rPr>
        <w:t>Friday</w:t>
      </w:r>
      <w:r>
        <w:rPr>
          <w:rFonts w:ascii="Arial Black"/>
          <w:color w:val="FF0000"/>
          <w:spacing w:val="-12"/>
          <w:sz w:val="32"/>
        </w:rPr>
        <w:t xml:space="preserve"> </w:t>
      </w:r>
      <w:r w:rsidR="00C7488A">
        <w:rPr>
          <w:rFonts w:ascii="Arial Black"/>
          <w:color w:val="FF0000"/>
          <w:spacing w:val="-12"/>
          <w:sz w:val="32"/>
        </w:rPr>
        <w:t xml:space="preserve">before by </w:t>
      </w:r>
      <w:r>
        <w:rPr>
          <w:rFonts w:ascii="Arial Black"/>
          <w:color w:val="FF0000"/>
          <w:spacing w:val="-2"/>
          <w:sz w:val="32"/>
        </w:rPr>
        <w:t>Mi</w:t>
      </w:r>
      <w:r w:rsidR="00C7488A">
        <w:rPr>
          <w:rFonts w:ascii="Arial Black"/>
          <w:color w:val="FF0000"/>
          <w:spacing w:val="-2"/>
          <w:sz w:val="32"/>
        </w:rPr>
        <w:t>d</w:t>
      </w:r>
      <w:r>
        <w:rPr>
          <w:rFonts w:ascii="Arial Black"/>
          <w:color w:val="FF0000"/>
          <w:spacing w:val="-2"/>
          <w:sz w:val="32"/>
        </w:rPr>
        <w:t>day</w:t>
      </w:r>
    </w:p>
    <w:p w14:paraId="6F27695C" w14:textId="77777777" w:rsidR="00E83BD3" w:rsidRDefault="00E83BD3">
      <w:pPr>
        <w:pStyle w:val="BodyText"/>
        <w:rPr>
          <w:rFonts w:ascii="Arial Black"/>
          <w:sz w:val="32"/>
        </w:rPr>
      </w:pPr>
    </w:p>
    <w:p w14:paraId="21C2122B" w14:textId="77777777" w:rsidR="00E83BD3" w:rsidRDefault="00000000">
      <w:pPr>
        <w:pStyle w:val="BodyText"/>
        <w:spacing w:before="1" w:line="408" w:lineRule="auto"/>
        <w:ind w:left="23" w:right="1878"/>
      </w:pPr>
      <w:r>
        <w:t>A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Warhammer</w:t>
      </w:r>
      <w:r>
        <w:rPr>
          <w:spacing w:val="-6"/>
        </w:rPr>
        <w:t xml:space="preserve"> </w:t>
      </w:r>
      <w:r>
        <w:t>40000</w:t>
      </w:r>
      <w:r>
        <w:rPr>
          <w:spacing w:val="-6"/>
        </w:rPr>
        <w:t xml:space="preserve"> </w:t>
      </w:r>
      <w:r>
        <w:t>10th</w:t>
      </w:r>
      <w:r>
        <w:rPr>
          <w:spacing w:val="-9"/>
        </w:rPr>
        <w:t xml:space="preserve"> </w:t>
      </w:r>
      <w:r>
        <w:t>Edition</w:t>
      </w:r>
      <w:r>
        <w:rPr>
          <w:spacing w:val="-8"/>
        </w:rPr>
        <w:t xml:space="preserve"> </w:t>
      </w:r>
      <w:r>
        <w:t>tournament.</w:t>
      </w:r>
      <w:r>
        <w:rPr>
          <w:spacing w:val="-8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BCP</w:t>
      </w:r>
      <w:r>
        <w:rPr>
          <w:spacing w:val="-6"/>
        </w:rPr>
        <w:t xml:space="preserve"> </w:t>
      </w:r>
      <w:r>
        <w:t xml:space="preserve">at: March 15th </w:t>
      </w:r>
      <w:hyperlink r:id="rId5">
        <w:r>
          <w:rPr>
            <w:color w:val="944F71"/>
            <w:u w:val="single" w:color="944F71"/>
          </w:rPr>
          <w:t>https://www.bestcoastpairings.com/event/jFFg1QUXuinI</w:t>
        </w:r>
      </w:hyperlink>
      <w:r>
        <w:rPr>
          <w:color w:val="944F71"/>
        </w:rPr>
        <w:t xml:space="preserve"> </w:t>
      </w:r>
      <w:r>
        <w:t>May 10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hyperlink r:id="rId6">
        <w:r>
          <w:rPr>
            <w:color w:val="0462C1"/>
            <w:u w:val="single" w:color="0462C1"/>
          </w:rPr>
          <w:t>https://www.bestcoastpairings.com/event/ya8yaq9G9Yoy</w:t>
        </w:r>
      </w:hyperlink>
    </w:p>
    <w:p w14:paraId="2D3FCA26" w14:textId="77777777" w:rsidR="00E83BD3" w:rsidRDefault="00000000">
      <w:pPr>
        <w:pStyle w:val="BodyText"/>
        <w:spacing w:line="408" w:lineRule="auto"/>
        <w:ind w:left="23" w:right="1878"/>
      </w:pPr>
      <w:r>
        <w:rPr>
          <w:spacing w:val="-2"/>
        </w:rPr>
        <w:t>20</w:t>
      </w:r>
      <w:r>
        <w:rPr>
          <w:spacing w:val="-2"/>
          <w:vertAlign w:val="superscript"/>
        </w:rPr>
        <w:t>th</w:t>
      </w:r>
      <w:r>
        <w:rPr>
          <w:spacing w:val="-2"/>
        </w:rPr>
        <w:t xml:space="preserve"> September </w:t>
      </w:r>
      <w:hyperlink r:id="rId7">
        <w:r>
          <w:rPr>
            <w:color w:val="0462C1"/>
            <w:spacing w:val="-2"/>
            <w:u w:val="single" w:color="0462C1"/>
          </w:rPr>
          <w:t>https://www.bestcoastpairings.com/event/sbCJodIavC33</w:t>
        </w:r>
      </w:hyperlink>
      <w:r>
        <w:rPr>
          <w:color w:val="0462C1"/>
          <w:spacing w:val="-2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November</w:t>
      </w:r>
      <w:r>
        <w:rPr>
          <w:spacing w:val="-4"/>
        </w:rPr>
        <w:t xml:space="preserve"> </w:t>
      </w:r>
      <w:hyperlink r:id="rId8">
        <w:r>
          <w:rPr>
            <w:color w:val="0462C1"/>
            <w:u w:val="single" w:color="0462C1"/>
          </w:rPr>
          <w:t>https://www.bestcoastpairings.com/event/v2pYaJoz7PQ5</w:t>
        </w:r>
      </w:hyperlink>
    </w:p>
    <w:p w14:paraId="033AD512" w14:textId="77777777" w:rsidR="00E83BD3" w:rsidRDefault="00E83BD3">
      <w:pPr>
        <w:pStyle w:val="BodyText"/>
        <w:spacing w:before="198"/>
      </w:pPr>
    </w:p>
    <w:p w14:paraId="030CCF09" w14:textId="77777777" w:rsidR="00E83BD3" w:rsidRDefault="00000000">
      <w:pPr>
        <w:pStyle w:val="BodyText"/>
        <w:ind w:left="23"/>
      </w:pPr>
      <w:r>
        <w:rPr>
          <w:spacing w:val="-2"/>
          <w:u w:val="single"/>
        </w:rPr>
        <w:t>Location:</w:t>
      </w:r>
    </w:p>
    <w:p w14:paraId="1D6F484B" w14:textId="77777777" w:rsidR="00E83BD3" w:rsidRDefault="00000000">
      <w:pPr>
        <w:pStyle w:val="BodyText"/>
        <w:spacing w:before="204" w:line="408" w:lineRule="auto"/>
        <w:ind w:left="23" w:right="2357"/>
      </w:pPr>
      <w:r>
        <w:t>The</w:t>
      </w:r>
      <w:r>
        <w:rPr>
          <w:spacing w:val="-9"/>
        </w:rPr>
        <w:t xml:space="preserve"> </w:t>
      </w:r>
      <w:r>
        <w:t>Pencilworks,</w:t>
      </w:r>
      <w:r>
        <w:rPr>
          <w:spacing w:val="-8"/>
        </w:rPr>
        <w:t xml:space="preserve"> </w:t>
      </w:r>
      <w:r>
        <w:t>Lenton</w:t>
      </w:r>
      <w:r>
        <w:rPr>
          <w:spacing w:val="-9"/>
        </w:rPr>
        <w:t xml:space="preserve"> </w:t>
      </w:r>
      <w:r>
        <w:t>St,</w:t>
      </w:r>
      <w:r>
        <w:rPr>
          <w:spacing w:val="-8"/>
        </w:rPr>
        <w:t xml:space="preserve"> </w:t>
      </w:r>
      <w:r>
        <w:t>Sandiacre,</w:t>
      </w:r>
      <w:r>
        <w:rPr>
          <w:spacing w:val="-8"/>
        </w:rPr>
        <w:t xml:space="preserve"> </w:t>
      </w:r>
      <w:r>
        <w:t>Nottingham</w:t>
      </w:r>
      <w:r>
        <w:rPr>
          <w:spacing w:val="-8"/>
        </w:rPr>
        <w:t xml:space="preserve"> </w:t>
      </w:r>
      <w:r>
        <w:t>NG10</w:t>
      </w:r>
      <w:r>
        <w:rPr>
          <w:spacing w:val="-9"/>
        </w:rPr>
        <w:t xml:space="preserve"> </w:t>
      </w:r>
      <w:r>
        <w:t xml:space="preserve">5DJ </w:t>
      </w:r>
      <w:r>
        <w:rPr>
          <w:spacing w:val="-2"/>
          <w:u w:val="single"/>
        </w:rPr>
        <w:t>Timings:</w:t>
      </w:r>
    </w:p>
    <w:p w14:paraId="51351C50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0" w:line="290" w:lineRule="exact"/>
        <w:rPr>
          <w:sz w:val="24"/>
        </w:rPr>
      </w:pPr>
      <w:r>
        <w:rPr>
          <w:sz w:val="24"/>
        </w:rPr>
        <w:t>Registration:</w:t>
      </w:r>
      <w:r>
        <w:rPr>
          <w:spacing w:val="-9"/>
          <w:sz w:val="24"/>
        </w:rPr>
        <w:t xml:space="preserve"> </w:t>
      </w:r>
      <w:r>
        <w:rPr>
          <w:sz w:val="24"/>
        </w:rPr>
        <w:t>09:30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10:00</w:t>
      </w:r>
    </w:p>
    <w:p w14:paraId="7D8C0EA9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pacing w:val="-1"/>
          <w:sz w:val="24"/>
        </w:rPr>
        <w:t xml:space="preserve"> </w:t>
      </w:r>
      <w:r>
        <w:rPr>
          <w:sz w:val="24"/>
        </w:rPr>
        <w:t>10:00 –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13:00</w:t>
      </w:r>
    </w:p>
    <w:p w14:paraId="011B754A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Lunch:</w:t>
      </w:r>
      <w:r>
        <w:rPr>
          <w:spacing w:val="-5"/>
          <w:sz w:val="24"/>
        </w:rPr>
        <w:t xml:space="preserve"> </w:t>
      </w:r>
      <w:r>
        <w:rPr>
          <w:sz w:val="24"/>
        </w:rPr>
        <w:t>13:00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14:00</w:t>
      </w:r>
    </w:p>
    <w:p w14:paraId="156F5028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203"/>
        <w:rPr>
          <w:sz w:val="24"/>
        </w:rPr>
      </w:pP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2:</w:t>
      </w:r>
      <w:r>
        <w:rPr>
          <w:spacing w:val="-1"/>
          <w:sz w:val="24"/>
        </w:rPr>
        <w:t xml:space="preserve"> </w:t>
      </w:r>
      <w:r>
        <w:rPr>
          <w:sz w:val="24"/>
        </w:rPr>
        <w:t>14:00 -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17:00</w:t>
      </w:r>
    </w:p>
    <w:p w14:paraId="6A62D1D1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207"/>
        <w:rPr>
          <w:sz w:val="24"/>
        </w:rPr>
      </w:pP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3:</w:t>
      </w:r>
      <w:r>
        <w:rPr>
          <w:spacing w:val="-1"/>
          <w:sz w:val="24"/>
        </w:rPr>
        <w:t xml:space="preserve"> </w:t>
      </w:r>
      <w:r>
        <w:rPr>
          <w:sz w:val="24"/>
        </w:rPr>
        <w:t>17:15 -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20:15</w:t>
      </w:r>
    </w:p>
    <w:p w14:paraId="6C18289C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Awards: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20:30</w:t>
      </w:r>
    </w:p>
    <w:p w14:paraId="75DADD8F" w14:textId="77777777" w:rsidR="00E83BD3" w:rsidRDefault="00E83BD3">
      <w:pPr>
        <w:pStyle w:val="BodyText"/>
      </w:pPr>
    </w:p>
    <w:p w14:paraId="68729E93" w14:textId="77777777" w:rsidR="00E83BD3" w:rsidRDefault="00E83BD3">
      <w:pPr>
        <w:pStyle w:val="BodyText"/>
        <w:spacing w:before="114"/>
      </w:pPr>
    </w:p>
    <w:p w14:paraId="103A4F56" w14:textId="77777777" w:rsidR="00E83BD3" w:rsidRDefault="00000000">
      <w:pPr>
        <w:pStyle w:val="BodyText"/>
        <w:spacing w:line="408" w:lineRule="auto"/>
        <w:ind w:left="23" w:right="7916"/>
      </w:pPr>
      <w:r>
        <w:t>Awards</w:t>
      </w:r>
      <w:r>
        <w:rPr>
          <w:spacing w:val="-14"/>
        </w:rPr>
        <w:t xml:space="preserve"> </w:t>
      </w:r>
      <w:r>
        <w:t>for; 1st place 2nd place 3rd place</w:t>
      </w:r>
    </w:p>
    <w:p w14:paraId="2802593B" w14:textId="77777777" w:rsidR="00E83BD3" w:rsidRDefault="00000000">
      <w:pPr>
        <w:pStyle w:val="BodyText"/>
        <w:spacing w:line="408" w:lineRule="auto"/>
        <w:ind w:left="23" w:right="7283"/>
      </w:pPr>
      <w:r>
        <w:t>Best Sportsman Best</w:t>
      </w:r>
      <w:r>
        <w:rPr>
          <w:spacing w:val="-14"/>
        </w:rPr>
        <w:t xml:space="preserve"> </w:t>
      </w:r>
      <w:r>
        <w:t>Painted</w:t>
      </w:r>
      <w:r>
        <w:rPr>
          <w:spacing w:val="-14"/>
        </w:rPr>
        <w:t xml:space="preserve"> </w:t>
      </w:r>
      <w:r>
        <w:t>army Wooden Spoon</w:t>
      </w:r>
    </w:p>
    <w:p w14:paraId="7D25EEBE" w14:textId="77777777" w:rsidR="00E83BD3" w:rsidRDefault="00E83BD3">
      <w:pPr>
        <w:pStyle w:val="BodyText"/>
        <w:spacing w:line="408" w:lineRule="auto"/>
        <w:sectPr w:rsidR="00E83BD3">
          <w:type w:val="continuous"/>
          <w:pgSz w:w="11910" w:h="16840"/>
          <w:pgMar w:top="1340" w:right="1417" w:bottom="280" w:left="1417" w:header="720" w:footer="720" w:gutter="0"/>
          <w:cols w:space="720"/>
        </w:sectPr>
      </w:pPr>
    </w:p>
    <w:p w14:paraId="3344E5B6" w14:textId="77777777" w:rsidR="00E83BD3" w:rsidRDefault="00000000">
      <w:pPr>
        <w:pStyle w:val="BodyText"/>
        <w:spacing w:before="38"/>
        <w:ind w:left="23"/>
      </w:pPr>
      <w:r>
        <w:rPr>
          <w:spacing w:val="-4"/>
          <w:u w:val="single"/>
        </w:rPr>
        <w:lastRenderedPageBreak/>
        <w:t>Cost</w:t>
      </w:r>
    </w:p>
    <w:p w14:paraId="752D462A" w14:textId="77777777" w:rsidR="00E83BD3" w:rsidRDefault="00E83BD3">
      <w:pPr>
        <w:pStyle w:val="BodyText"/>
      </w:pPr>
    </w:p>
    <w:p w14:paraId="64E9AB4C" w14:textId="77777777" w:rsidR="00E83BD3" w:rsidRDefault="00E83BD3">
      <w:pPr>
        <w:pStyle w:val="BodyText"/>
        <w:spacing w:before="114"/>
      </w:pPr>
    </w:p>
    <w:p w14:paraId="735D6E21" w14:textId="77777777" w:rsidR="00E83BD3" w:rsidRDefault="00000000">
      <w:pPr>
        <w:pStyle w:val="BodyText"/>
        <w:spacing w:before="1"/>
        <w:ind w:left="23"/>
      </w:pPr>
      <w:r>
        <w:t>£30</w:t>
      </w:r>
      <w:r>
        <w:rPr>
          <w:spacing w:val="-3"/>
        </w:rPr>
        <w:t xml:space="preserve"> </w:t>
      </w:r>
      <w:r>
        <w:t xml:space="preserve">per </w:t>
      </w:r>
      <w:r>
        <w:rPr>
          <w:spacing w:val="-2"/>
        </w:rPr>
        <w:t>player</w:t>
      </w:r>
    </w:p>
    <w:p w14:paraId="6256DAED" w14:textId="77777777" w:rsidR="00E83BD3" w:rsidRDefault="00E83BD3">
      <w:pPr>
        <w:pStyle w:val="BodyText"/>
      </w:pPr>
    </w:p>
    <w:p w14:paraId="3919A884" w14:textId="77777777" w:rsidR="00E83BD3" w:rsidRDefault="00E83BD3">
      <w:pPr>
        <w:pStyle w:val="BodyText"/>
        <w:spacing w:before="114"/>
      </w:pPr>
    </w:p>
    <w:p w14:paraId="28629171" w14:textId="77777777" w:rsidR="00E83BD3" w:rsidRDefault="00000000">
      <w:pPr>
        <w:pStyle w:val="BodyText"/>
        <w:ind w:left="23"/>
      </w:pPr>
      <w:r>
        <w:rPr>
          <w:spacing w:val="-2"/>
          <w:u w:val="single"/>
        </w:rPr>
        <w:t>Registering</w:t>
      </w:r>
    </w:p>
    <w:p w14:paraId="68726C72" w14:textId="77777777" w:rsidR="00E83BD3" w:rsidRDefault="00E83BD3">
      <w:pPr>
        <w:pStyle w:val="BodyText"/>
      </w:pPr>
    </w:p>
    <w:p w14:paraId="08B74DCC" w14:textId="77777777" w:rsidR="00E83BD3" w:rsidRDefault="00E83BD3">
      <w:pPr>
        <w:pStyle w:val="BodyText"/>
        <w:spacing w:before="115"/>
      </w:pPr>
    </w:p>
    <w:p w14:paraId="7B3052AA" w14:textId="531D8144" w:rsidR="00E83BD3" w:rsidRDefault="00000000">
      <w:pPr>
        <w:pStyle w:val="BodyText"/>
        <w:spacing w:line="278" w:lineRule="auto"/>
        <w:ind w:left="23"/>
      </w:pPr>
      <w:r>
        <w:t>Lists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midday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C7488A">
        <w:rPr>
          <w:spacing w:val="-6"/>
        </w:rPr>
        <w:t>Fri</w:t>
      </w:r>
      <w:r>
        <w:t>day</w:t>
      </w:r>
      <w:r>
        <w:rPr>
          <w:spacing w:val="-7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(11:59)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checked ahead of time.</w:t>
      </w:r>
    </w:p>
    <w:p w14:paraId="07E02F82" w14:textId="77777777" w:rsidR="00E83BD3" w:rsidRDefault="00000000">
      <w:pPr>
        <w:pStyle w:val="BodyText"/>
        <w:spacing w:before="156"/>
        <w:ind w:left="23"/>
      </w:pPr>
      <w:r>
        <w:t>Pairings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Coast</w:t>
      </w:r>
      <w:r>
        <w:rPr>
          <w:spacing w:val="-4"/>
        </w:rPr>
        <w:t xml:space="preserve"> </w:t>
      </w:r>
      <w:r>
        <w:rPr>
          <w:spacing w:val="-2"/>
        </w:rPr>
        <w:t>Pairings</w:t>
      </w:r>
    </w:p>
    <w:p w14:paraId="3E8B497F" w14:textId="2DF4F927" w:rsidR="00E83BD3" w:rsidRDefault="00000000">
      <w:pPr>
        <w:pStyle w:val="BodyText"/>
        <w:spacing w:before="204" w:line="408" w:lineRule="auto"/>
        <w:ind w:left="23"/>
      </w:pPr>
      <w:r>
        <w:t>Please</w:t>
      </w:r>
      <w:r>
        <w:rPr>
          <w:spacing w:val="-7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smooth</w:t>
      </w:r>
      <w:r>
        <w:rPr>
          <w:spacing w:val="-7"/>
        </w:rPr>
        <w:t xml:space="preserve"> </w:t>
      </w:r>
      <w:r>
        <w:t>uploading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lists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points </w:t>
      </w:r>
    </w:p>
    <w:p w14:paraId="008F5A9E" w14:textId="77777777" w:rsidR="00E83BD3" w:rsidRDefault="00E83BD3">
      <w:pPr>
        <w:pStyle w:val="BodyText"/>
        <w:spacing w:before="201"/>
      </w:pPr>
    </w:p>
    <w:p w14:paraId="16940BD5" w14:textId="77777777" w:rsidR="00E83BD3" w:rsidRDefault="00000000">
      <w:pPr>
        <w:pStyle w:val="BodyText"/>
        <w:ind w:left="23"/>
      </w:pPr>
      <w:r>
        <w:t>Payments</w:t>
      </w:r>
      <w:r>
        <w:rPr>
          <w:spacing w:val="-14"/>
        </w:rPr>
        <w:t xml:space="preserve"> </w:t>
      </w:r>
      <w:r>
        <w:t>through</w:t>
      </w:r>
      <w:r>
        <w:rPr>
          <w:spacing w:val="-9"/>
        </w:rPr>
        <w:t xml:space="preserve"> </w:t>
      </w:r>
      <w:hyperlink r:id="rId9">
        <w:r>
          <w:rPr>
            <w:color w:val="0462C1"/>
            <w:u w:val="single" w:color="0462C1"/>
          </w:rPr>
          <w:t>www.phoenix40k.co.uk</w:t>
        </w:r>
      </w:hyperlink>
      <w:r>
        <w:rPr>
          <w:color w:val="0462C1"/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PayPal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hyperlink r:id="rId10">
        <w:r>
          <w:rPr>
            <w:spacing w:val="-2"/>
          </w:rPr>
          <w:t>support@phoenix40k.co.uk</w:t>
        </w:r>
      </w:hyperlink>
    </w:p>
    <w:p w14:paraId="4896B934" w14:textId="77777777" w:rsidR="00E83BD3" w:rsidRDefault="00E83BD3">
      <w:pPr>
        <w:pStyle w:val="BodyText"/>
      </w:pPr>
    </w:p>
    <w:p w14:paraId="594BE887" w14:textId="77777777" w:rsidR="00E83BD3" w:rsidRDefault="00E83BD3">
      <w:pPr>
        <w:pStyle w:val="BodyText"/>
        <w:spacing w:before="115"/>
      </w:pPr>
    </w:p>
    <w:p w14:paraId="5024631A" w14:textId="77777777" w:rsidR="00E83BD3" w:rsidRDefault="00000000">
      <w:pPr>
        <w:pStyle w:val="BodyText"/>
        <w:ind w:left="23"/>
      </w:pPr>
      <w:r>
        <w:rPr>
          <w:u w:val="single"/>
        </w:rPr>
        <w:t>What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need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bring:</w:t>
      </w:r>
    </w:p>
    <w:p w14:paraId="1EFAB10B" w14:textId="77777777" w:rsidR="00E83BD3" w:rsidRDefault="00E83BD3">
      <w:pPr>
        <w:pStyle w:val="BodyText"/>
      </w:pPr>
    </w:p>
    <w:p w14:paraId="1266A93F" w14:textId="77777777" w:rsidR="00E83BD3" w:rsidRDefault="00E83BD3">
      <w:pPr>
        <w:pStyle w:val="BodyText"/>
        <w:spacing w:before="115"/>
      </w:pPr>
    </w:p>
    <w:p w14:paraId="07779CD9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0" w:line="276" w:lineRule="auto"/>
        <w:ind w:right="274"/>
        <w:rPr>
          <w:sz w:val="24"/>
        </w:rPr>
      </w:pPr>
      <w:r>
        <w:rPr>
          <w:sz w:val="24"/>
        </w:rPr>
        <w:t xml:space="preserve">A 2000 point legal army as per the latest Games Workshop Balance Dataslate and </w:t>
      </w:r>
      <w:r>
        <w:rPr>
          <w:spacing w:val="-2"/>
          <w:sz w:val="24"/>
        </w:rPr>
        <w:t>Munitorum Field Manual (</w:t>
      </w:r>
      <w:hyperlink r:id="rId11">
        <w:r>
          <w:rPr>
            <w:color w:val="0462C1"/>
            <w:spacing w:val="-2"/>
            <w:sz w:val="24"/>
            <w:u w:val="single" w:color="0462C1"/>
          </w:rPr>
          <w:t>https://www.warhammer-community.com/warhammer-</w:t>
        </w:r>
      </w:hyperlink>
      <w:r>
        <w:rPr>
          <w:color w:val="0462C1"/>
          <w:spacing w:val="-2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40000-downloads/</w:t>
        </w:r>
      </w:hyperlink>
      <w:r>
        <w:rPr>
          <w:sz w:val="24"/>
        </w:rPr>
        <w:t>) .</w:t>
      </w:r>
    </w:p>
    <w:p w14:paraId="12C8E4D6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161" w:line="276" w:lineRule="auto"/>
        <w:ind w:right="593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units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WYSIWYG</w:t>
      </w:r>
      <w:r>
        <w:rPr>
          <w:spacing w:val="-7"/>
          <w:sz w:val="24"/>
        </w:rPr>
        <w:t xml:space="preserve"> </w:t>
      </w:r>
      <w:r>
        <w:rPr>
          <w:sz w:val="24"/>
        </w:rPr>
        <w:t>(What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Get)</w:t>
      </w:r>
      <w:r>
        <w:rPr>
          <w:spacing w:val="-8"/>
          <w:sz w:val="24"/>
        </w:rPr>
        <w:t xml:space="preserve"> </w:t>
      </w:r>
      <w:r>
        <w:rPr>
          <w:sz w:val="24"/>
        </w:rPr>
        <w:t>i.e.</w:t>
      </w:r>
      <w:r>
        <w:rPr>
          <w:spacing w:val="-7"/>
          <w:sz w:val="24"/>
        </w:rPr>
        <w:t xml:space="preserve"> </w:t>
      </w:r>
      <w:r>
        <w:rPr>
          <w:sz w:val="24"/>
        </w:rPr>
        <w:t>correct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weapon </w:t>
      </w:r>
      <w:r>
        <w:rPr>
          <w:spacing w:val="-2"/>
          <w:sz w:val="24"/>
        </w:rPr>
        <w:t>loadouts</w:t>
      </w:r>
    </w:p>
    <w:p w14:paraId="3FFF9B77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159" w:line="276" w:lineRule="auto"/>
        <w:ind w:right="105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army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painted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HOWEVER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the 10 points for a painted army if you are unpainted and unbased. For information on what painted means please see</w:t>
      </w:r>
    </w:p>
    <w:p w14:paraId="4BFC0723" w14:textId="77777777" w:rsidR="00E83BD3" w:rsidRDefault="00000000">
      <w:pPr>
        <w:pStyle w:val="BodyText"/>
        <w:spacing w:before="161" w:line="278" w:lineRule="auto"/>
        <w:ind w:left="23" w:right="2191"/>
      </w:pPr>
      <w:hyperlink r:id="rId13">
        <w:r>
          <w:rPr>
            <w:color w:val="0462C1"/>
            <w:spacing w:val="-2"/>
            <w:u w:val="single" w:color="0462C1"/>
          </w:rPr>
          <w:t>https://warhammerworld.warhammer-community.com/wp-</w:t>
        </w:r>
      </w:hyperlink>
      <w:r>
        <w:rPr>
          <w:color w:val="0462C1"/>
          <w:spacing w:val="-2"/>
        </w:rPr>
        <w:t xml:space="preserve"> </w:t>
      </w:r>
      <w:hyperlink r:id="rId14">
        <w:r>
          <w:rPr>
            <w:color w:val="0462C1"/>
            <w:spacing w:val="-2"/>
            <w:u w:val="single" w:color="0462C1"/>
          </w:rPr>
          <w:t>content/uploads/sites/15/2019/10/Updated-Model-Requirements.pdf</w:t>
        </w:r>
      </w:hyperlink>
    </w:p>
    <w:p w14:paraId="1EAA9A91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155"/>
        <w:rPr>
          <w:sz w:val="24"/>
        </w:rPr>
      </w:pPr>
      <w:r>
        <w:rPr>
          <w:spacing w:val="-4"/>
          <w:sz w:val="24"/>
        </w:rPr>
        <w:t>Dice</w:t>
      </w:r>
    </w:p>
    <w:p w14:paraId="11F85FC8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pacing w:val="-4"/>
          <w:sz w:val="24"/>
        </w:rPr>
        <w:t xml:space="preserve">Tape </w:t>
      </w:r>
      <w:r>
        <w:rPr>
          <w:spacing w:val="-2"/>
          <w:sz w:val="24"/>
        </w:rPr>
        <w:t>Measure</w:t>
      </w:r>
    </w:p>
    <w:p w14:paraId="007F2A7E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army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need</w:t>
      </w:r>
    </w:p>
    <w:p w14:paraId="298DC50B" w14:textId="77777777" w:rsidR="00E83BD3" w:rsidRDefault="00E83BD3">
      <w:pPr>
        <w:pStyle w:val="ListParagraph"/>
        <w:rPr>
          <w:sz w:val="24"/>
        </w:rPr>
        <w:sectPr w:rsidR="00E83BD3">
          <w:pgSz w:w="11910" w:h="16840"/>
          <w:pgMar w:top="1880" w:right="1417" w:bottom="280" w:left="1417" w:header="720" w:footer="720" w:gutter="0"/>
          <w:cols w:space="720"/>
        </w:sectPr>
      </w:pPr>
    </w:p>
    <w:p w14:paraId="3ECD0359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61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attitude</w:t>
      </w:r>
    </w:p>
    <w:p w14:paraId="5A065631" w14:textId="77777777" w:rsidR="00E83BD3" w:rsidRDefault="00E83BD3">
      <w:pPr>
        <w:pStyle w:val="BodyText"/>
      </w:pPr>
    </w:p>
    <w:p w14:paraId="40258AB0" w14:textId="77777777" w:rsidR="00E83BD3" w:rsidRDefault="00E83BD3">
      <w:pPr>
        <w:pStyle w:val="BodyText"/>
        <w:spacing w:before="115"/>
      </w:pPr>
    </w:p>
    <w:p w14:paraId="7B46698F" w14:textId="77777777" w:rsidR="00E83BD3" w:rsidRDefault="00000000">
      <w:pPr>
        <w:pStyle w:val="BodyText"/>
        <w:ind w:left="23"/>
      </w:pPr>
      <w:r>
        <w:rPr>
          <w:u w:val="single"/>
        </w:rPr>
        <w:t>What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included</w:t>
      </w:r>
    </w:p>
    <w:p w14:paraId="574C9B2B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pacing w:val="-2"/>
          <w:sz w:val="24"/>
        </w:rPr>
        <w:t>Table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fees</w:t>
      </w:r>
    </w:p>
    <w:p w14:paraId="30E9A327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pacing w:val="-2"/>
          <w:sz w:val="24"/>
        </w:rPr>
        <w:t>Terrain</w:t>
      </w:r>
    </w:p>
    <w:p w14:paraId="0E24E38A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203"/>
        <w:rPr>
          <w:sz w:val="24"/>
        </w:rPr>
      </w:pPr>
      <w:r>
        <w:rPr>
          <w:spacing w:val="-2"/>
          <w:sz w:val="24"/>
        </w:rPr>
        <w:t>Opponents</w:t>
      </w:r>
    </w:p>
    <w:p w14:paraId="3839ECD7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pacing w:val="-2"/>
          <w:sz w:val="24"/>
        </w:rPr>
        <w:t>Prizes</w:t>
      </w:r>
    </w:p>
    <w:p w14:paraId="213FC76E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pacing w:val="-2"/>
          <w:sz w:val="24"/>
        </w:rPr>
        <w:t>Judging</w:t>
      </w:r>
    </w:p>
    <w:p w14:paraId="26D279D7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pacing w:val="-2"/>
          <w:sz w:val="24"/>
        </w:rPr>
        <w:t>Lunch</w:t>
      </w:r>
    </w:p>
    <w:p w14:paraId="7398ED64" w14:textId="77777777" w:rsidR="00E83BD3" w:rsidRDefault="00E83BD3">
      <w:pPr>
        <w:pStyle w:val="BodyText"/>
      </w:pPr>
    </w:p>
    <w:p w14:paraId="4CD80FB0" w14:textId="77777777" w:rsidR="00E83BD3" w:rsidRDefault="00E83BD3">
      <w:pPr>
        <w:pStyle w:val="BodyText"/>
        <w:spacing w:before="115"/>
      </w:pPr>
    </w:p>
    <w:p w14:paraId="17DE9E3E" w14:textId="77777777" w:rsidR="00E83BD3" w:rsidRDefault="00000000">
      <w:pPr>
        <w:pStyle w:val="BodyText"/>
        <w:ind w:left="23"/>
      </w:pPr>
      <w:r>
        <w:rPr>
          <w:spacing w:val="-2"/>
          <w:u w:val="single"/>
        </w:rPr>
        <w:t>Facilities</w:t>
      </w:r>
    </w:p>
    <w:p w14:paraId="5269790E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206"/>
        <w:rPr>
          <w:sz w:val="24"/>
        </w:rPr>
      </w:pP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car</w:t>
      </w:r>
      <w:r>
        <w:rPr>
          <w:spacing w:val="-3"/>
          <w:sz w:val="24"/>
        </w:rPr>
        <w:t xml:space="preserve"> </w:t>
      </w:r>
      <w:r>
        <w:rPr>
          <w:sz w:val="24"/>
        </w:rPr>
        <w:t>park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site</w:t>
      </w:r>
    </w:p>
    <w:p w14:paraId="3355E155" w14:textId="77777777" w:rsidR="00E83BD3" w:rsidRDefault="00000000">
      <w:pPr>
        <w:pStyle w:val="ListParagraph"/>
        <w:numPr>
          <w:ilvl w:val="0"/>
          <w:numId w:val="1"/>
        </w:numPr>
        <w:tabs>
          <w:tab w:val="left" w:pos="743"/>
        </w:tabs>
        <w:rPr>
          <w:sz w:val="24"/>
        </w:rPr>
      </w:pPr>
      <w:r>
        <w:rPr>
          <w:sz w:val="24"/>
        </w:rPr>
        <w:t>Bar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café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site</w:t>
      </w:r>
    </w:p>
    <w:p w14:paraId="00B24C28" w14:textId="77777777" w:rsidR="00E83BD3" w:rsidRDefault="00E83BD3">
      <w:pPr>
        <w:pStyle w:val="BodyText"/>
      </w:pPr>
    </w:p>
    <w:p w14:paraId="53203894" w14:textId="77777777" w:rsidR="00E83BD3" w:rsidRDefault="00E83BD3">
      <w:pPr>
        <w:pStyle w:val="BodyText"/>
        <w:spacing w:before="115"/>
      </w:pPr>
    </w:p>
    <w:p w14:paraId="16275964" w14:textId="77777777" w:rsidR="00E83BD3" w:rsidRDefault="00000000">
      <w:pPr>
        <w:pStyle w:val="BodyText"/>
        <w:ind w:left="23"/>
      </w:pPr>
      <w:r>
        <w:rPr>
          <w:spacing w:val="-2"/>
          <w:u w:val="single"/>
        </w:rPr>
        <w:t>Pairings</w:t>
      </w:r>
    </w:p>
    <w:p w14:paraId="7E9D052D" w14:textId="77777777" w:rsidR="00E83BD3" w:rsidRDefault="00000000">
      <w:pPr>
        <w:pStyle w:val="BodyText"/>
        <w:spacing w:before="204"/>
        <w:ind w:left="23"/>
      </w:pPr>
      <w:r>
        <w:t>Pairings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Coast</w:t>
      </w:r>
      <w:r>
        <w:rPr>
          <w:spacing w:val="-4"/>
        </w:rPr>
        <w:t xml:space="preserve"> </w:t>
      </w:r>
      <w:r>
        <w:rPr>
          <w:spacing w:val="-2"/>
        </w:rPr>
        <w:t>Pairings</w:t>
      </w:r>
    </w:p>
    <w:p w14:paraId="68DC83DC" w14:textId="2A0712C7" w:rsidR="00E83BD3" w:rsidRDefault="00000000">
      <w:pPr>
        <w:pStyle w:val="BodyText"/>
        <w:spacing w:before="204" w:line="408" w:lineRule="auto"/>
        <w:ind w:left="23"/>
      </w:pPr>
      <w:r>
        <w:t>Please</w:t>
      </w:r>
      <w:r>
        <w:rPr>
          <w:spacing w:val="-7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smooth</w:t>
      </w:r>
      <w:r>
        <w:rPr>
          <w:spacing w:val="-7"/>
        </w:rPr>
        <w:t xml:space="preserve"> </w:t>
      </w:r>
      <w:r>
        <w:t>uploading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lists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points </w:t>
      </w:r>
    </w:p>
    <w:p w14:paraId="6EBB7A24" w14:textId="77777777" w:rsidR="00E83BD3" w:rsidRDefault="00E83BD3">
      <w:pPr>
        <w:pStyle w:val="BodyText"/>
        <w:spacing w:before="201"/>
      </w:pPr>
    </w:p>
    <w:p w14:paraId="2949B483" w14:textId="77777777" w:rsidR="00E83BD3" w:rsidRDefault="00000000">
      <w:pPr>
        <w:pStyle w:val="BodyText"/>
        <w:ind w:left="23"/>
      </w:pPr>
      <w:r>
        <w:rPr>
          <w:spacing w:val="-2"/>
          <w:u w:val="single"/>
        </w:rPr>
        <w:t>Scoring</w:t>
      </w:r>
    </w:p>
    <w:p w14:paraId="0B9EBBC4" w14:textId="77777777" w:rsidR="00E83BD3" w:rsidRDefault="00000000">
      <w:pPr>
        <w:pStyle w:val="BodyText"/>
        <w:spacing w:before="204"/>
        <w:ind w:left="23"/>
      </w:pPr>
      <w:r>
        <w:t>Scoring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Warhammer</w:t>
      </w:r>
      <w:r>
        <w:rPr>
          <w:spacing w:val="-4"/>
        </w:rPr>
        <w:t xml:space="preserve"> </w:t>
      </w:r>
      <w:r>
        <w:t>40000</w:t>
      </w:r>
      <w:r>
        <w:rPr>
          <w:spacing w:val="-5"/>
        </w:rPr>
        <w:t xml:space="preserve"> </w:t>
      </w:r>
      <w:r>
        <w:t>Pariah</w:t>
      </w:r>
      <w:r>
        <w:rPr>
          <w:spacing w:val="-6"/>
        </w:rPr>
        <w:t xml:space="preserve"> </w:t>
      </w:r>
      <w:r>
        <w:t>Nexus</w:t>
      </w:r>
      <w:r>
        <w:rPr>
          <w:spacing w:val="-5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rPr>
          <w:spacing w:val="-4"/>
        </w:rPr>
        <w:t>Pack</w:t>
      </w:r>
    </w:p>
    <w:p w14:paraId="63960E31" w14:textId="77777777" w:rsidR="00E83BD3" w:rsidRDefault="00E83BD3">
      <w:pPr>
        <w:pStyle w:val="BodyText"/>
      </w:pPr>
    </w:p>
    <w:p w14:paraId="0EAB4C4A" w14:textId="77777777" w:rsidR="00E83BD3" w:rsidRDefault="00E83BD3">
      <w:pPr>
        <w:pStyle w:val="BodyText"/>
        <w:spacing w:before="115"/>
      </w:pPr>
    </w:p>
    <w:p w14:paraId="5C9A683B" w14:textId="77777777" w:rsidR="00E83BD3" w:rsidRDefault="00000000">
      <w:pPr>
        <w:pStyle w:val="BodyText"/>
        <w:ind w:left="23"/>
      </w:pPr>
      <w:r>
        <w:rPr>
          <w:spacing w:val="-2"/>
          <w:u w:val="single"/>
        </w:rPr>
        <w:t>Rulings</w:t>
      </w:r>
    </w:p>
    <w:p w14:paraId="2A9D85DD" w14:textId="77777777" w:rsidR="00E83BD3" w:rsidRDefault="00E83BD3">
      <w:pPr>
        <w:pStyle w:val="BodyText"/>
      </w:pPr>
    </w:p>
    <w:p w14:paraId="40D98D17" w14:textId="77777777" w:rsidR="00C7488A" w:rsidRDefault="00C7488A" w:rsidP="00C7488A">
      <w:pPr>
        <w:pStyle w:val="BodyText"/>
        <w:numPr>
          <w:ilvl w:val="0"/>
          <w:numId w:val="2"/>
        </w:numPr>
        <w:spacing w:before="115"/>
        <w:rPr>
          <w:b/>
          <w:bCs/>
        </w:rPr>
      </w:pPr>
      <w:r w:rsidRPr="00C7488A">
        <w:rPr>
          <w:b/>
          <w:bCs/>
        </w:rPr>
        <w:t>We will use the latest Balance Dataslate and Munitorm Field Manual if these have been published a week before list submission.</w:t>
      </w:r>
    </w:p>
    <w:p w14:paraId="01F92C43" w14:textId="77777777" w:rsidR="00C7488A" w:rsidRPr="00C7488A" w:rsidRDefault="00000000" w:rsidP="00C7488A">
      <w:pPr>
        <w:pStyle w:val="BodyText"/>
        <w:numPr>
          <w:ilvl w:val="0"/>
          <w:numId w:val="2"/>
        </w:numPr>
        <w:spacing w:before="204" w:line="276" w:lineRule="auto"/>
        <w:ind w:right="18"/>
      </w:pPr>
      <w:r>
        <w:t>The</w:t>
      </w:r>
      <w:r w:rsidRPr="00C7488A">
        <w:rPr>
          <w:spacing w:val="-7"/>
        </w:rPr>
        <w:t xml:space="preserve"> </w:t>
      </w:r>
      <w:r>
        <w:t>Judge’s</w:t>
      </w:r>
      <w:r w:rsidRPr="00C7488A">
        <w:rPr>
          <w:spacing w:val="-8"/>
        </w:rPr>
        <w:t xml:space="preserve"> </w:t>
      </w:r>
      <w:r>
        <w:t>word</w:t>
      </w:r>
      <w:r w:rsidRPr="00C7488A">
        <w:rPr>
          <w:spacing w:val="-8"/>
        </w:rPr>
        <w:t xml:space="preserve"> </w:t>
      </w:r>
      <w:r>
        <w:t>is</w:t>
      </w:r>
      <w:r w:rsidRPr="00C7488A">
        <w:rPr>
          <w:spacing w:val="-7"/>
        </w:rPr>
        <w:t xml:space="preserve"> </w:t>
      </w:r>
      <w:r w:rsidRPr="00C7488A">
        <w:rPr>
          <w:spacing w:val="-2"/>
        </w:rPr>
        <w:t>FINAL!</w:t>
      </w:r>
    </w:p>
    <w:p w14:paraId="2D47236D" w14:textId="77777777" w:rsidR="00C7488A" w:rsidRDefault="00000000" w:rsidP="00C7488A">
      <w:pPr>
        <w:pStyle w:val="BodyText"/>
        <w:numPr>
          <w:ilvl w:val="0"/>
          <w:numId w:val="2"/>
        </w:numPr>
        <w:spacing w:before="160" w:line="276" w:lineRule="auto"/>
        <w:ind w:right="18"/>
      </w:pPr>
      <w:r>
        <w:t>In the event of a disagreement / accusation of poor sportsmanship / cheating then please call</w:t>
      </w:r>
      <w:r w:rsidRPr="00C7488A">
        <w:rPr>
          <w:spacing w:val="-9"/>
        </w:rPr>
        <w:t xml:space="preserve"> </w:t>
      </w:r>
      <w:r>
        <w:t>a</w:t>
      </w:r>
      <w:r w:rsidRPr="00C7488A">
        <w:rPr>
          <w:spacing w:val="-10"/>
        </w:rPr>
        <w:t xml:space="preserve"> </w:t>
      </w:r>
      <w:r>
        <w:t>judge</w:t>
      </w:r>
      <w:r w:rsidRPr="00C7488A">
        <w:rPr>
          <w:spacing w:val="-9"/>
        </w:rPr>
        <w:t xml:space="preserve"> </w:t>
      </w:r>
      <w:r>
        <w:t>IMMEDIATELY.</w:t>
      </w:r>
      <w:r w:rsidRPr="00C7488A">
        <w:rPr>
          <w:spacing w:val="-10"/>
        </w:rPr>
        <w:t xml:space="preserve"> </w:t>
      </w:r>
      <w:r>
        <w:t>We</w:t>
      </w:r>
      <w:r w:rsidRPr="00C7488A">
        <w:rPr>
          <w:spacing w:val="-9"/>
        </w:rPr>
        <w:t xml:space="preserve"> </w:t>
      </w:r>
      <w:r>
        <w:t>cannot</w:t>
      </w:r>
      <w:r w:rsidRPr="00C7488A">
        <w:rPr>
          <w:spacing w:val="-9"/>
        </w:rPr>
        <w:t xml:space="preserve"> </w:t>
      </w:r>
      <w:r>
        <w:t>help</w:t>
      </w:r>
      <w:r w:rsidRPr="00C7488A">
        <w:rPr>
          <w:spacing w:val="-10"/>
        </w:rPr>
        <w:t xml:space="preserve"> </w:t>
      </w:r>
      <w:r>
        <w:t>you</w:t>
      </w:r>
      <w:r w:rsidRPr="00C7488A">
        <w:rPr>
          <w:spacing w:val="-10"/>
        </w:rPr>
        <w:t xml:space="preserve"> </w:t>
      </w:r>
      <w:r>
        <w:t>after</w:t>
      </w:r>
      <w:r w:rsidRPr="00C7488A">
        <w:rPr>
          <w:spacing w:val="-10"/>
        </w:rPr>
        <w:t xml:space="preserve"> </w:t>
      </w:r>
      <w:r>
        <w:t>the</w:t>
      </w:r>
      <w:r w:rsidRPr="00C7488A">
        <w:rPr>
          <w:spacing w:val="-9"/>
        </w:rPr>
        <w:t xml:space="preserve"> </w:t>
      </w:r>
      <w:r>
        <w:t>fact,</w:t>
      </w:r>
      <w:r w:rsidRPr="00C7488A">
        <w:rPr>
          <w:spacing w:val="-11"/>
        </w:rPr>
        <w:t xml:space="preserve"> </w:t>
      </w:r>
      <w:r>
        <w:t>however</w:t>
      </w:r>
      <w:r w:rsidRPr="00C7488A">
        <w:rPr>
          <w:spacing w:val="-9"/>
        </w:rPr>
        <w:t xml:space="preserve"> </w:t>
      </w:r>
      <w:r>
        <w:t>if</w:t>
      </w:r>
      <w:r w:rsidRPr="00C7488A">
        <w:rPr>
          <w:spacing w:val="-10"/>
        </w:rPr>
        <w:t xml:space="preserve"> </w:t>
      </w:r>
      <w:r>
        <w:t>you</w:t>
      </w:r>
      <w:r w:rsidRPr="00C7488A">
        <w:rPr>
          <w:spacing w:val="-8"/>
        </w:rPr>
        <w:t xml:space="preserve"> </w:t>
      </w:r>
      <w:r>
        <w:t>raise</w:t>
      </w:r>
      <w:r w:rsidRPr="00C7488A">
        <w:rPr>
          <w:spacing w:val="-9"/>
        </w:rPr>
        <w:t xml:space="preserve"> </w:t>
      </w:r>
      <w:r>
        <w:t>the</w:t>
      </w:r>
      <w:r w:rsidRPr="00C7488A">
        <w:rPr>
          <w:spacing w:val="-11"/>
        </w:rPr>
        <w:t xml:space="preserve"> </w:t>
      </w:r>
      <w:r>
        <w:t>issue straight away then we can probably help resolve it.</w:t>
      </w:r>
    </w:p>
    <w:p w14:paraId="35B179BA" w14:textId="77777777" w:rsidR="00C7488A" w:rsidRDefault="00000000" w:rsidP="00C7488A">
      <w:pPr>
        <w:pStyle w:val="BodyText"/>
        <w:numPr>
          <w:ilvl w:val="0"/>
          <w:numId w:val="2"/>
        </w:numPr>
        <w:spacing w:before="160" w:line="276" w:lineRule="auto"/>
        <w:ind w:right="18"/>
      </w:pPr>
      <w:r>
        <w:t>Minor</w:t>
      </w:r>
      <w:r w:rsidRPr="00C7488A">
        <w:rPr>
          <w:spacing w:val="-5"/>
        </w:rPr>
        <w:t xml:space="preserve"> </w:t>
      </w:r>
      <w:r>
        <w:t>rules</w:t>
      </w:r>
      <w:r w:rsidRPr="00C7488A">
        <w:rPr>
          <w:spacing w:val="-4"/>
        </w:rPr>
        <w:t xml:space="preserve"> </w:t>
      </w:r>
      <w:r>
        <w:t>offences</w:t>
      </w:r>
      <w:r w:rsidRPr="00C7488A">
        <w:rPr>
          <w:spacing w:val="-5"/>
        </w:rPr>
        <w:t xml:space="preserve"> </w:t>
      </w:r>
      <w:r>
        <w:t>will</w:t>
      </w:r>
      <w:r w:rsidRPr="00C7488A">
        <w:rPr>
          <w:spacing w:val="-8"/>
        </w:rPr>
        <w:t xml:space="preserve"> </w:t>
      </w:r>
      <w:r>
        <w:t>be</w:t>
      </w:r>
      <w:r w:rsidRPr="00C7488A">
        <w:rPr>
          <w:spacing w:val="-2"/>
        </w:rPr>
        <w:t xml:space="preserve"> </w:t>
      </w:r>
      <w:r>
        <w:t>given</w:t>
      </w:r>
      <w:r w:rsidRPr="00C7488A">
        <w:rPr>
          <w:spacing w:val="-3"/>
        </w:rPr>
        <w:t xml:space="preserve"> </w:t>
      </w:r>
      <w:r>
        <w:t>a</w:t>
      </w:r>
      <w:r w:rsidRPr="00C7488A">
        <w:rPr>
          <w:spacing w:val="-6"/>
        </w:rPr>
        <w:t xml:space="preserve"> </w:t>
      </w:r>
      <w:r>
        <w:t>warning</w:t>
      </w:r>
      <w:r w:rsidRPr="00C7488A">
        <w:rPr>
          <w:spacing w:val="-5"/>
        </w:rPr>
        <w:t xml:space="preserve"> </w:t>
      </w:r>
      <w:r>
        <w:t>(we</w:t>
      </w:r>
      <w:r w:rsidRPr="00C7488A">
        <w:rPr>
          <w:spacing w:val="-3"/>
        </w:rPr>
        <w:t xml:space="preserve"> </w:t>
      </w:r>
      <w:r>
        <w:t>all</w:t>
      </w:r>
      <w:r w:rsidRPr="00C7488A">
        <w:rPr>
          <w:spacing w:val="-4"/>
        </w:rPr>
        <w:t xml:space="preserve"> </w:t>
      </w:r>
      <w:r>
        <w:t>make</w:t>
      </w:r>
      <w:r w:rsidRPr="00C7488A">
        <w:rPr>
          <w:spacing w:val="-2"/>
        </w:rPr>
        <w:t xml:space="preserve"> mistakes).</w:t>
      </w:r>
    </w:p>
    <w:p w14:paraId="0C8A8B69" w14:textId="77777777" w:rsidR="00C7488A" w:rsidRDefault="00000000" w:rsidP="00C7488A">
      <w:pPr>
        <w:pStyle w:val="BodyText"/>
        <w:numPr>
          <w:ilvl w:val="0"/>
          <w:numId w:val="2"/>
        </w:numPr>
        <w:spacing w:before="41" w:line="276" w:lineRule="auto"/>
        <w:ind w:right="18"/>
      </w:pPr>
      <w:r>
        <w:t>Intentional</w:t>
      </w:r>
      <w:r w:rsidRPr="00C7488A">
        <w:rPr>
          <w:spacing w:val="-4"/>
        </w:rPr>
        <w:t xml:space="preserve"> </w:t>
      </w:r>
      <w:r>
        <w:t>cheating</w:t>
      </w:r>
      <w:r w:rsidRPr="00C7488A">
        <w:rPr>
          <w:spacing w:val="-5"/>
        </w:rPr>
        <w:t xml:space="preserve"> </w:t>
      </w:r>
      <w:r>
        <w:t>can</w:t>
      </w:r>
      <w:r w:rsidRPr="00C7488A">
        <w:rPr>
          <w:spacing w:val="-6"/>
        </w:rPr>
        <w:t xml:space="preserve"> </w:t>
      </w:r>
      <w:r>
        <w:t>result</w:t>
      </w:r>
      <w:r w:rsidRPr="00C7488A">
        <w:rPr>
          <w:spacing w:val="-4"/>
        </w:rPr>
        <w:t xml:space="preserve"> </w:t>
      </w:r>
      <w:r>
        <w:t>in</w:t>
      </w:r>
      <w:r w:rsidRPr="00C7488A">
        <w:rPr>
          <w:spacing w:val="-6"/>
        </w:rPr>
        <w:t xml:space="preserve"> </w:t>
      </w:r>
      <w:r>
        <w:t>penalties</w:t>
      </w:r>
      <w:r w:rsidRPr="00C7488A">
        <w:rPr>
          <w:spacing w:val="-5"/>
        </w:rPr>
        <w:t xml:space="preserve"> </w:t>
      </w:r>
      <w:r>
        <w:t>ranging</w:t>
      </w:r>
      <w:r w:rsidRPr="00C7488A">
        <w:rPr>
          <w:spacing w:val="-5"/>
        </w:rPr>
        <w:t xml:space="preserve"> </w:t>
      </w:r>
      <w:r>
        <w:t>from</w:t>
      </w:r>
      <w:r w:rsidRPr="00C7488A">
        <w:rPr>
          <w:spacing w:val="-4"/>
        </w:rPr>
        <w:t xml:space="preserve"> </w:t>
      </w:r>
      <w:r>
        <w:t>a</w:t>
      </w:r>
      <w:r w:rsidRPr="00C7488A">
        <w:rPr>
          <w:spacing w:val="-7"/>
        </w:rPr>
        <w:t xml:space="preserve"> </w:t>
      </w:r>
      <w:r>
        <w:t>points</w:t>
      </w:r>
      <w:r w:rsidRPr="00C7488A">
        <w:rPr>
          <w:spacing w:val="-7"/>
        </w:rPr>
        <w:t xml:space="preserve"> </w:t>
      </w:r>
      <w:r>
        <w:t>penalty</w:t>
      </w:r>
      <w:r w:rsidRPr="00C7488A">
        <w:rPr>
          <w:spacing w:val="-5"/>
        </w:rPr>
        <w:t xml:space="preserve"> </w:t>
      </w:r>
      <w:r>
        <w:t>between</w:t>
      </w:r>
      <w:r w:rsidRPr="00C7488A">
        <w:rPr>
          <w:spacing w:val="-4"/>
        </w:rPr>
        <w:t xml:space="preserve"> </w:t>
      </w:r>
      <w:r>
        <w:t>10-100 points / automatic losses / disqualifications and / or barring from future events.</w:t>
      </w:r>
      <w:r w:rsidR="00C7488A">
        <w:t xml:space="preserve"> </w:t>
      </w:r>
    </w:p>
    <w:p w14:paraId="1334EC79" w14:textId="05A4562C" w:rsidR="00E83BD3" w:rsidRDefault="00000000" w:rsidP="00C7488A">
      <w:pPr>
        <w:pStyle w:val="BodyText"/>
        <w:numPr>
          <w:ilvl w:val="0"/>
          <w:numId w:val="2"/>
        </w:numPr>
        <w:spacing w:before="41" w:line="276" w:lineRule="auto"/>
        <w:ind w:right="18"/>
      </w:pPr>
      <w:r>
        <w:t>Intentional</w:t>
      </w:r>
      <w:r w:rsidRPr="00C7488A">
        <w:rPr>
          <w:spacing w:val="-7"/>
        </w:rPr>
        <w:t xml:space="preserve"> </w:t>
      </w:r>
      <w:r>
        <w:t>lying,</w:t>
      </w:r>
      <w:r w:rsidRPr="00C7488A">
        <w:rPr>
          <w:spacing w:val="-6"/>
        </w:rPr>
        <w:t xml:space="preserve"> </w:t>
      </w:r>
      <w:r>
        <w:t>bullying</w:t>
      </w:r>
      <w:r w:rsidRPr="00C7488A">
        <w:rPr>
          <w:spacing w:val="-5"/>
        </w:rPr>
        <w:t xml:space="preserve"> </w:t>
      </w:r>
      <w:r>
        <w:t>or</w:t>
      </w:r>
      <w:r w:rsidRPr="00C7488A">
        <w:rPr>
          <w:spacing w:val="-5"/>
        </w:rPr>
        <w:t xml:space="preserve"> </w:t>
      </w:r>
      <w:r>
        <w:t>intimidating</w:t>
      </w:r>
      <w:r w:rsidRPr="00C7488A">
        <w:rPr>
          <w:spacing w:val="-6"/>
        </w:rPr>
        <w:t xml:space="preserve"> </w:t>
      </w:r>
      <w:r>
        <w:t>behaviour</w:t>
      </w:r>
      <w:r w:rsidRPr="00C7488A">
        <w:rPr>
          <w:spacing w:val="-5"/>
        </w:rPr>
        <w:t xml:space="preserve"> </w:t>
      </w:r>
      <w:r>
        <w:t>will</w:t>
      </w:r>
      <w:r w:rsidRPr="00C7488A">
        <w:rPr>
          <w:spacing w:val="-5"/>
        </w:rPr>
        <w:t xml:space="preserve"> </w:t>
      </w:r>
      <w:r>
        <w:t>not</w:t>
      </w:r>
      <w:r w:rsidRPr="00C7488A">
        <w:rPr>
          <w:spacing w:val="-5"/>
        </w:rPr>
        <w:t xml:space="preserve"> </w:t>
      </w:r>
      <w:r>
        <w:t>be</w:t>
      </w:r>
      <w:r w:rsidRPr="00C7488A">
        <w:rPr>
          <w:spacing w:val="-6"/>
        </w:rPr>
        <w:t xml:space="preserve"> </w:t>
      </w:r>
      <w:r w:rsidRPr="00C7488A">
        <w:rPr>
          <w:spacing w:val="-2"/>
        </w:rPr>
        <w:t>tolerated.</w:t>
      </w:r>
    </w:p>
    <w:p w14:paraId="70609447" w14:textId="77777777" w:rsidR="00E83BD3" w:rsidRDefault="00E83BD3">
      <w:pPr>
        <w:pStyle w:val="BodyText"/>
      </w:pPr>
    </w:p>
    <w:p w14:paraId="44255C15" w14:textId="77777777" w:rsidR="00E83BD3" w:rsidRDefault="00E83BD3">
      <w:pPr>
        <w:pStyle w:val="BodyText"/>
        <w:spacing w:before="117"/>
      </w:pPr>
    </w:p>
    <w:p w14:paraId="684A67DF" w14:textId="77777777" w:rsidR="00E83BD3" w:rsidRDefault="00000000">
      <w:pPr>
        <w:pStyle w:val="BodyText"/>
        <w:ind w:left="23"/>
      </w:pPr>
      <w:r>
        <w:rPr>
          <w:spacing w:val="-2"/>
          <w:u w:val="single"/>
        </w:rPr>
        <w:t>Conceding</w:t>
      </w:r>
    </w:p>
    <w:p w14:paraId="097FB27A" w14:textId="77777777" w:rsidR="00E83BD3" w:rsidRDefault="00000000">
      <w:pPr>
        <w:pStyle w:val="BodyText"/>
        <w:spacing w:before="204" w:line="276" w:lineRule="auto"/>
        <w:ind w:left="23" w:firstLine="55"/>
      </w:pPr>
      <w:r>
        <w:t>Please play out the game as much as possible, you never know, you may be able to turn it around. However, any conceding will assume you score 0 further points for that game from that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on.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action.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emergencies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 we can be flexible.</w:t>
      </w:r>
    </w:p>
    <w:p w14:paraId="02EEAB58" w14:textId="77777777" w:rsidR="00E83BD3" w:rsidRDefault="00E83BD3">
      <w:pPr>
        <w:pStyle w:val="BodyText"/>
      </w:pPr>
    </w:p>
    <w:p w14:paraId="19300B37" w14:textId="77777777" w:rsidR="00E83BD3" w:rsidRDefault="00E83BD3">
      <w:pPr>
        <w:pStyle w:val="BodyText"/>
        <w:spacing w:before="71"/>
      </w:pPr>
    </w:p>
    <w:p w14:paraId="632AF1F5" w14:textId="77777777" w:rsidR="00E83BD3" w:rsidRDefault="00000000">
      <w:pPr>
        <w:pStyle w:val="BodyText"/>
        <w:ind w:left="23"/>
      </w:pPr>
      <w:r>
        <w:rPr>
          <w:spacing w:val="-2"/>
          <w:u w:val="single"/>
        </w:rPr>
        <w:t>Losses</w:t>
      </w:r>
    </w:p>
    <w:p w14:paraId="01911E99" w14:textId="77777777" w:rsidR="00E83BD3" w:rsidRDefault="00E83BD3">
      <w:pPr>
        <w:pStyle w:val="BodyText"/>
      </w:pPr>
    </w:p>
    <w:p w14:paraId="374F77D9" w14:textId="77777777" w:rsidR="00E83BD3" w:rsidRDefault="00E83BD3">
      <w:pPr>
        <w:pStyle w:val="BodyText"/>
        <w:spacing w:before="115"/>
      </w:pPr>
    </w:p>
    <w:p w14:paraId="7EB5965F" w14:textId="77777777" w:rsidR="00E83BD3" w:rsidRDefault="00000000">
      <w:pPr>
        <w:pStyle w:val="BodyText"/>
        <w:spacing w:line="276" w:lineRule="auto"/>
        <w:ind w:left="23"/>
      </w:pPr>
      <w:r>
        <w:t>It</w:t>
      </w:r>
      <w:r>
        <w:rPr>
          <w:spacing w:val="-4"/>
        </w:rPr>
        <w:t xml:space="preserve"> </w:t>
      </w:r>
      <w:r>
        <w:t>happens,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lose,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becoming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player. Laugh it off, congratulate your opponents and ask for advice.</w:t>
      </w:r>
    </w:p>
    <w:p w14:paraId="1756BE50" w14:textId="77777777" w:rsidR="00E83BD3" w:rsidRDefault="00E83BD3">
      <w:pPr>
        <w:pStyle w:val="BodyText"/>
      </w:pPr>
    </w:p>
    <w:p w14:paraId="75CFCA04" w14:textId="77777777" w:rsidR="00E83BD3" w:rsidRDefault="00E83BD3">
      <w:pPr>
        <w:pStyle w:val="BodyText"/>
        <w:spacing w:before="69"/>
      </w:pPr>
    </w:p>
    <w:p w14:paraId="3F85FC2E" w14:textId="77777777" w:rsidR="00E83BD3" w:rsidRDefault="00000000">
      <w:pPr>
        <w:pStyle w:val="BodyText"/>
        <w:spacing w:before="1"/>
        <w:ind w:left="23"/>
      </w:pPr>
      <w:r>
        <w:rPr>
          <w:u w:val="single"/>
        </w:rPr>
        <w:t>Chess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Clocks</w:t>
      </w:r>
    </w:p>
    <w:p w14:paraId="12284CF3" w14:textId="77777777" w:rsidR="00E83BD3" w:rsidRDefault="00E83BD3">
      <w:pPr>
        <w:pStyle w:val="BodyText"/>
      </w:pPr>
    </w:p>
    <w:p w14:paraId="2F1CD0C2" w14:textId="77777777" w:rsidR="00E83BD3" w:rsidRDefault="00E83BD3">
      <w:pPr>
        <w:pStyle w:val="BodyText"/>
        <w:spacing w:before="115"/>
      </w:pPr>
    </w:p>
    <w:p w14:paraId="7F816B14" w14:textId="77777777" w:rsidR="00E83BD3" w:rsidRDefault="00000000">
      <w:pPr>
        <w:pStyle w:val="BodyText"/>
        <w:spacing w:line="276" w:lineRule="auto"/>
        <w:ind w:left="23"/>
      </w:pPr>
      <w:r>
        <w:t>Chess</w:t>
      </w:r>
      <w:r>
        <w:rPr>
          <w:spacing w:val="-6"/>
        </w:rPr>
        <w:t xml:space="preserve"> </w:t>
      </w:r>
      <w:r>
        <w:t>clocks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however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disputes</w:t>
      </w:r>
      <w:r>
        <w:rPr>
          <w:spacing w:val="-6"/>
        </w:rPr>
        <w:t xml:space="preserve"> </w:t>
      </w:r>
      <w:r>
        <w:t>about players playing slow on purpose (don’t do this!) Anybody caught purposely slow playing will be penalised.</w:t>
      </w:r>
    </w:p>
    <w:p w14:paraId="22F5DED8" w14:textId="77777777" w:rsidR="00E83BD3" w:rsidRDefault="00E83BD3">
      <w:pPr>
        <w:pStyle w:val="BodyText"/>
      </w:pPr>
    </w:p>
    <w:p w14:paraId="4D72D29E" w14:textId="77777777" w:rsidR="00E83BD3" w:rsidRDefault="00E83BD3">
      <w:pPr>
        <w:pStyle w:val="BodyText"/>
        <w:spacing w:before="71"/>
      </w:pPr>
    </w:p>
    <w:p w14:paraId="4906E28C" w14:textId="77777777" w:rsidR="00E83BD3" w:rsidRDefault="00000000">
      <w:pPr>
        <w:pStyle w:val="BodyText"/>
        <w:ind w:left="23"/>
      </w:pPr>
      <w:r>
        <w:rPr>
          <w:u w:val="single"/>
        </w:rPr>
        <w:t>Terrain</w:t>
      </w:r>
      <w:r>
        <w:rPr>
          <w:spacing w:val="-13"/>
          <w:u w:val="single"/>
        </w:rPr>
        <w:t xml:space="preserve"> </w:t>
      </w:r>
      <w:r>
        <w:rPr>
          <w:u w:val="single"/>
        </w:rPr>
        <w:t>and</w:t>
      </w:r>
      <w:r>
        <w:rPr>
          <w:spacing w:val="-13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Pack</w:t>
      </w:r>
    </w:p>
    <w:p w14:paraId="282DE4F6" w14:textId="77777777" w:rsidR="00E83BD3" w:rsidRDefault="00E83BD3">
      <w:pPr>
        <w:pStyle w:val="BodyText"/>
      </w:pPr>
    </w:p>
    <w:p w14:paraId="03B56B84" w14:textId="77777777" w:rsidR="00E83BD3" w:rsidRDefault="00E83BD3">
      <w:pPr>
        <w:pStyle w:val="BodyText"/>
        <w:spacing w:before="115"/>
      </w:pPr>
    </w:p>
    <w:p w14:paraId="61EA58A1" w14:textId="77777777" w:rsidR="00E83BD3" w:rsidRDefault="00000000">
      <w:pPr>
        <w:pStyle w:val="BodyText"/>
        <w:spacing w:line="278" w:lineRule="auto"/>
        <w:ind w:left="23"/>
      </w:pPr>
      <w:r>
        <w:t>UKTC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place.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copyright</w:t>
      </w:r>
      <w:r>
        <w:rPr>
          <w:spacing w:val="-6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UKTC</w:t>
      </w:r>
      <w:r>
        <w:rPr>
          <w:spacing w:val="-8"/>
        </w:rPr>
        <w:t xml:space="preserve"> </w:t>
      </w:r>
      <w:r>
        <w:t>tournament</w:t>
      </w:r>
      <w:r>
        <w:rPr>
          <w:spacing w:val="-8"/>
        </w:rPr>
        <w:t xml:space="preserve"> </w:t>
      </w:r>
      <w:r>
        <w:t>packs</w:t>
      </w:r>
      <w:r>
        <w:rPr>
          <w:spacing w:val="-5"/>
        </w:rPr>
        <w:t xml:space="preserve"> </w:t>
      </w:r>
      <w:r>
        <w:t>belongs</w:t>
      </w:r>
      <w:r>
        <w:rPr>
          <w:spacing w:val="-8"/>
        </w:rPr>
        <w:t xml:space="preserve"> </w:t>
      </w:r>
      <w:r>
        <w:t xml:space="preserve">to </w:t>
      </w:r>
      <w:r>
        <w:rPr>
          <w:spacing w:val="-2"/>
        </w:rPr>
        <w:t>UKTC.</w:t>
      </w:r>
    </w:p>
    <w:p w14:paraId="765702BC" w14:textId="77777777" w:rsidR="00E83BD3" w:rsidRDefault="00000000">
      <w:pPr>
        <w:pStyle w:val="BodyText"/>
        <w:spacing w:before="156"/>
        <w:ind w:left="23"/>
      </w:pPr>
      <w:r>
        <w:t>Terrain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pack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rPr>
          <w:spacing w:val="-4"/>
        </w:rPr>
        <w:t>here:</w:t>
      </w:r>
    </w:p>
    <w:p w14:paraId="0310D5DF" w14:textId="77777777" w:rsidR="00E83BD3" w:rsidRDefault="00000000">
      <w:pPr>
        <w:pStyle w:val="BodyText"/>
        <w:spacing w:before="204" w:line="276" w:lineRule="auto"/>
        <w:ind w:left="23"/>
      </w:pPr>
      <w:hyperlink r:id="rId15">
        <w:r>
          <w:rPr>
            <w:color w:val="0462C1"/>
            <w:spacing w:val="-2"/>
            <w:u w:val="single" w:color="0462C1"/>
          </w:rPr>
          <w:t>https://docs.google.com/document/d/1WV085gGnMPOF-zprcri-</w:t>
        </w:r>
      </w:hyperlink>
      <w:r>
        <w:rPr>
          <w:color w:val="0462C1"/>
          <w:spacing w:val="-2"/>
        </w:rPr>
        <w:t xml:space="preserve"> </w:t>
      </w:r>
      <w:hyperlink r:id="rId16">
        <w:r>
          <w:rPr>
            <w:color w:val="0462C1"/>
            <w:spacing w:val="-2"/>
            <w:u w:val="single" w:color="0462C1"/>
          </w:rPr>
          <w:t>9HDW5BWBE34HGc9ndIGRJHM/edit?tab=t.0</w:t>
        </w:r>
      </w:hyperlink>
    </w:p>
    <w:p w14:paraId="37E96AF5" w14:textId="77777777" w:rsidR="00E83BD3" w:rsidRDefault="00000000">
      <w:pPr>
        <w:pStyle w:val="BodyText"/>
        <w:spacing w:before="159"/>
        <w:ind w:left="23"/>
      </w:pPr>
      <w:r>
        <w:t>The</w:t>
      </w:r>
      <w:r>
        <w:rPr>
          <w:spacing w:val="-3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ruins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WINDOWS.</w:t>
      </w:r>
      <w:r>
        <w:rPr>
          <w:spacing w:val="-4"/>
        </w:rPr>
        <w:t xml:space="preserve"> </w:t>
      </w:r>
      <w:r>
        <w:t>Upper</w:t>
      </w:r>
      <w:r>
        <w:rPr>
          <w:spacing w:val="-4"/>
        </w:rPr>
        <w:t xml:space="preserve"> </w:t>
      </w:r>
      <w:r>
        <w:t>floors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sight.</w:t>
      </w:r>
    </w:p>
    <w:p w14:paraId="10B91386" w14:textId="77777777" w:rsidR="00E83BD3" w:rsidRDefault="00E83BD3">
      <w:pPr>
        <w:pStyle w:val="BodyText"/>
        <w:sectPr w:rsidR="00E83BD3">
          <w:pgSz w:w="11910" w:h="16840"/>
          <w:pgMar w:top="1380" w:right="1417" w:bottom="280" w:left="1417" w:header="720" w:footer="720" w:gutter="0"/>
          <w:cols w:space="720"/>
        </w:sectPr>
      </w:pPr>
    </w:p>
    <w:p w14:paraId="452201C8" w14:textId="1BA3EB03" w:rsidR="00E83BD3" w:rsidRDefault="00000000" w:rsidP="00340268">
      <w:pPr>
        <w:pStyle w:val="BodyText"/>
        <w:spacing w:before="41"/>
        <w:ind w:left="23"/>
      </w:pPr>
      <w:r>
        <w:rPr>
          <w:spacing w:val="-2"/>
        </w:rPr>
        <w:lastRenderedPageBreak/>
        <w:t>Judges</w:t>
      </w:r>
      <w:r w:rsidR="00340268">
        <w:rPr>
          <w:spacing w:val="-2"/>
        </w:rPr>
        <w:t xml:space="preserve"> </w:t>
      </w:r>
      <w:r>
        <w:rPr>
          <w:spacing w:val="-2"/>
        </w:rPr>
        <w:t xml:space="preserve">rulings: </w:t>
      </w:r>
      <w:hyperlink r:id="rId17">
        <w:r>
          <w:rPr>
            <w:color w:val="0462C1"/>
            <w:spacing w:val="-2"/>
            <w:u w:val="single" w:color="0462C1"/>
          </w:rPr>
          <w:t>https://docs.google.com/document/d/10u4bb4mgqvhFew4MicY4bqnyeZ7Ws57Q6e</w:t>
        </w:r>
      </w:hyperlink>
      <w:r>
        <w:rPr>
          <w:color w:val="0462C1"/>
          <w:spacing w:val="-2"/>
        </w:rPr>
        <w:t xml:space="preserve"> </w:t>
      </w:r>
      <w:hyperlink r:id="rId18">
        <w:r>
          <w:rPr>
            <w:color w:val="0462C1"/>
            <w:spacing w:val="-2"/>
            <w:u w:val="single" w:color="0462C1"/>
          </w:rPr>
          <w:t>lj95nOPiA/edit?tab=t.0</w:t>
        </w:r>
      </w:hyperlink>
    </w:p>
    <w:p w14:paraId="44AB2814" w14:textId="77777777" w:rsidR="00E83BD3" w:rsidRDefault="00E83BD3">
      <w:pPr>
        <w:pStyle w:val="BodyText"/>
      </w:pPr>
    </w:p>
    <w:p w14:paraId="752D599C" w14:textId="77777777" w:rsidR="00E83BD3" w:rsidRDefault="00E83BD3">
      <w:pPr>
        <w:pStyle w:val="BodyText"/>
        <w:spacing w:before="66"/>
      </w:pPr>
    </w:p>
    <w:p w14:paraId="67D3A769" w14:textId="77777777" w:rsidR="00E83BD3" w:rsidRDefault="00000000">
      <w:pPr>
        <w:pStyle w:val="BodyText"/>
        <w:spacing w:before="1"/>
        <w:ind w:left="23"/>
      </w:pPr>
      <w:r>
        <w:rPr>
          <w:spacing w:val="-2"/>
          <w:u w:val="single"/>
        </w:rPr>
        <w:t>Contact</w:t>
      </w:r>
    </w:p>
    <w:p w14:paraId="1764A498" w14:textId="77777777" w:rsidR="00E83BD3" w:rsidRDefault="00E83BD3">
      <w:pPr>
        <w:pStyle w:val="BodyText"/>
        <w:spacing w:before="114"/>
      </w:pPr>
    </w:p>
    <w:p w14:paraId="0B0B25A0" w14:textId="77777777" w:rsidR="00E83BD3" w:rsidRDefault="00000000">
      <w:pPr>
        <w:pStyle w:val="BodyText"/>
        <w:ind w:left="23"/>
      </w:pPr>
      <w:hyperlink r:id="rId19">
        <w:r>
          <w:rPr>
            <w:color w:val="0462C1"/>
            <w:spacing w:val="-2"/>
            <w:u w:val="single" w:color="0462C1"/>
          </w:rPr>
          <w:t>support@phoenix40k.co.uk</w:t>
        </w:r>
      </w:hyperlink>
    </w:p>
    <w:sectPr w:rsidR="00E83BD3">
      <w:pgSz w:w="11910" w:h="1684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6E18"/>
    <w:multiLevelType w:val="hybridMultilevel"/>
    <w:tmpl w:val="C3F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25DC8"/>
    <w:multiLevelType w:val="hybridMultilevel"/>
    <w:tmpl w:val="3A5C5A46"/>
    <w:lvl w:ilvl="0" w:tplc="BF8E5352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B2A60A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4FE80558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47BC7108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D93A018C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90C67BC8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44FA7914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57F4C638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EBC6BBF8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1" w16cid:durableId="1820069803">
    <w:abstractNumId w:val="1"/>
  </w:num>
  <w:num w:numId="2" w16cid:durableId="62943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D3"/>
    <w:rsid w:val="00340268"/>
    <w:rsid w:val="00B01AE3"/>
    <w:rsid w:val="00C7488A"/>
    <w:rsid w:val="00E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7320"/>
  <w15:docId w15:val="{EE88EB4C-81D5-424E-88DC-4D4602D9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23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04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coastpairings.com/event/v2pYaJoz7PQ5" TargetMode="External"/><Relationship Id="rId13" Type="http://schemas.openxmlformats.org/officeDocument/2006/relationships/hyperlink" Target="https://warhammerworld.warhammer-community.com/wp-content/uploads/sites/15/2019/10/Updated-Model-Requirements.pdf" TargetMode="External"/><Relationship Id="rId18" Type="http://schemas.openxmlformats.org/officeDocument/2006/relationships/hyperlink" Target="https://docs.google.com/document/d/10u4bb4mgqvhFew4MicY4bqnyeZ7Ws57Q6elj95nOPiA/edit?tab=t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estcoastpairings.com/event/sbCJodIavC33" TargetMode="External"/><Relationship Id="rId12" Type="http://schemas.openxmlformats.org/officeDocument/2006/relationships/hyperlink" Target="https://www.warhammer-community.com/warhammer-40000-downloads/" TargetMode="External"/><Relationship Id="rId17" Type="http://schemas.openxmlformats.org/officeDocument/2006/relationships/hyperlink" Target="https://docs.google.com/document/d/10u4bb4mgqvhFew4MicY4bqnyeZ7Ws57Q6elj95nOPiA/edit?tab=t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WV085gGnMPOF-zprcri-9HDW5BWBE34HGc9ndIGRJHM/edit?tab=t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estcoastpairings.com/event/ya8yaq9G9Yoy" TargetMode="External"/><Relationship Id="rId11" Type="http://schemas.openxmlformats.org/officeDocument/2006/relationships/hyperlink" Target="https://www.warhammer-community.com/warhammer-40000-downloads/" TargetMode="External"/><Relationship Id="rId5" Type="http://schemas.openxmlformats.org/officeDocument/2006/relationships/hyperlink" Target="https://www.bestcoastpairings.com/event/jFFg1QUXuinI" TargetMode="External"/><Relationship Id="rId15" Type="http://schemas.openxmlformats.org/officeDocument/2006/relationships/hyperlink" Target="https://docs.google.com/document/d/1WV085gGnMPOF-zprcri-9HDW5BWBE34HGc9ndIGRJHM/edit?tab=t.0" TargetMode="External"/><Relationship Id="rId10" Type="http://schemas.openxmlformats.org/officeDocument/2006/relationships/hyperlink" Target="mailto:support@phoenix40k.co.uk" TargetMode="External"/><Relationship Id="rId19" Type="http://schemas.openxmlformats.org/officeDocument/2006/relationships/hyperlink" Target="mailto:support@phoenix40k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enix40k.co.uk/" TargetMode="External"/><Relationship Id="rId14" Type="http://schemas.openxmlformats.org/officeDocument/2006/relationships/hyperlink" Target="https://warhammerworld.warhammer-community.com/wp-content/uploads/sites/15/2019/10/Updated-Model-Require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doar</dc:creator>
  <cp:lastModifiedBy>Will Fowler</cp:lastModifiedBy>
  <cp:revision>3</cp:revision>
  <dcterms:created xsi:type="dcterms:W3CDTF">2025-03-15T10:51:00Z</dcterms:created>
  <dcterms:modified xsi:type="dcterms:W3CDTF">2025-03-15T10:52:00Z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2025-03-15T00:00:00Z</vt:filetime>
  </property>
  <property fmtid="{D5CDD505-2E9C-101B-9397-08002B2CF9AE}" pid="5" name="Producer">
    <vt:lpwstr>Microsoft® Word 2019</vt:lpwstr>
  </property>
</Properties>
</file>